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CFF" w:rsidRDefault="004D7CFF" w:rsidP="004D7CFF">
      <w:pPr>
        <w:pStyle w:val="Default"/>
      </w:pPr>
    </w:p>
    <w:p w:rsidR="004D7CFF" w:rsidRPr="00043B45" w:rsidRDefault="004D7CFF" w:rsidP="004D7CFF">
      <w:pPr>
        <w:pStyle w:val="Default"/>
        <w:rPr>
          <w:b/>
          <w:bCs/>
          <w:sz w:val="28"/>
          <w:szCs w:val="28"/>
        </w:rPr>
      </w:pPr>
      <w:r>
        <w:t xml:space="preserve"> </w:t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="005E4E26" w:rsidRPr="005E4E26">
        <w:rPr>
          <w:b/>
          <w:bCs/>
          <w:sz w:val="28"/>
          <w:szCs w:val="28"/>
        </w:rPr>
        <w:t>0</w:t>
      </w:r>
      <w:r w:rsidR="005E4E26">
        <w:rPr>
          <w:b/>
          <w:bCs/>
          <w:sz w:val="28"/>
          <w:szCs w:val="28"/>
          <w:lang w:val="en-US"/>
        </w:rPr>
        <w:t>2</w:t>
      </w:r>
      <w:r>
        <w:rPr>
          <w:b/>
          <w:bCs/>
          <w:sz w:val="28"/>
          <w:szCs w:val="28"/>
        </w:rPr>
        <w:t>.</w:t>
      </w:r>
      <w:r w:rsidRPr="00043B45">
        <w:rPr>
          <w:b/>
          <w:bCs/>
          <w:sz w:val="28"/>
          <w:szCs w:val="28"/>
        </w:rPr>
        <w:t>0</w:t>
      </w:r>
      <w:r w:rsidR="005E4E26">
        <w:rPr>
          <w:b/>
          <w:bCs/>
          <w:sz w:val="28"/>
          <w:szCs w:val="28"/>
          <w:lang w:val="en-US"/>
        </w:rPr>
        <w:t>4</w:t>
      </w:r>
      <w:r>
        <w:rPr>
          <w:b/>
          <w:bCs/>
          <w:sz w:val="28"/>
          <w:szCs w:val="28"/>
        </w:rPr>
        <w:t>.201</w:t>
      </w:r>
      <w:r w:rsidR="00043B45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г. </w:t>
      </w:r>
    </w:p>
    <w:p w:rsidR="004D7CFF" w:rsidRPr="00043B45" w:rsidRDefault="004D7CFF" w:rsidP="004D7CFF">
      <w:pPr>
        <w:pStyle w:val="Default"/>
        <w:rPr>
          <w:sz w:val="28"/>
          <w:szCs w:val="28"/>
        </w:rPr>
      </w:pPr>
    </w:p>
    <w:p w:rsidR="004D7CFF" w:rsidRDefault="004D7CFF" w:rsidP="004D7CF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УВЕДОМЛЕНИЕ </w:t>
      </w:r>
    </w:p>
    <w:p w:rsidR="004D7CFF" w:rsidRPr="00043B45" w:rsidRDefault="004D7CFF" w:rsidP="004D7CFF">
      <w:pPr>
        <w:pStyle w:val="Default"/>
        <w:rPr>
          <w:sz w:val="28"/>
          <w:szCs w:val="28"/>
        </w:rPr>
      </w:pPr>
    </w:p>
    <w:p w:rsidR="004D7CFF" w:rsidRPr="004D7CFF" w:rsidRDefault="004D7CFF" w:rsidP="004D7CFF">
      <w:pPr>
        <w:pStyle w:val="Default"/>
        <w:ind w:firstLine="708"/>
        <w:jc w:val="both"/>
        <w:rPr>
          <w:sz w:val="28"/>
          <w:szCs w:val="28"/>
        </w:rPr>
      </w:pPr>
      <w:r w:rsidRPr="004D7CFF">
        <w:rPr>
          <w:sz w:val="28"/>
          <w:szCs w:val="28"/>
        </w:rPr>
        <w:t>Публичное акционерное общество «Центр по перевозке грузов в контейнерах «ТрансКонтейнер» уведомляет о поступлении жалобы по открытому конкурсу № ОК-</w:t>
      </w:r>
      <w:r w:rsidR="00043B45" w:rsidRPr="004D7CFF">
        <w:rPr>
          <w:sz w:val="28"/>
          <w:szCs w:val="28"/>
        </w:rPr>
        <w:t xml:space="preserve"> </w:t>
      </w:r>
      <w:r w:rsidRPr="004D7CFF">
        <w:rPr>
          <w:sz w:val="28"/>
          <w:szCs w:val="28"/>
        </w:rPr>
        <w:t>ЦКП</w:t>
      </w:r>
      <w:r w:rsidR="00043B45">
        <w:rPr>
          <w:sz w:val="28"/>
          <w:szCs w:val="28"/>
        </w:rPr>
        <w:t>ВТ</w:t>
      </w:r>
      <w:r w:rsidRPr="004D7CFF">
        <w:rPr>
          <w:sz w:val="28"/>
          <w:szCs w:val="28"/>
        </w:rPr>
        <w:t>-1</w:t>
      </w:r>
      <w:r w:rsidR="00043B45">
        <w:rPr>
          <w:sz w:val="28"/>
          <w:szCs w:val="28"/>
        </w:rPr>
        <w:t>7</w:t>
      </w:r>
      <w:r w:rsidRPr="004D7CFF">
        <w:rPr>
          <w:sz w:val="28"/>
          <w:szCs w:val="28"/>
        </w:rPr>
        <w:t>-0</w:t>
      </w:r>
      <w:r w:rsidR="00043B45">
        <w:rPr>
          <w:sz w:val="28"/>
          <w:szCs w:val="28"/>
        </w:rPr>
        <w:t>138</w:t>
      </w:r>
      <w:r w:rsidRPr="004D7CFF">
        <w:rPr>
          <w:sz w:val="28"/>
          <w:szCs w:val="28"/>
        </w:rPr>
        <w:t xml:space="preserve"> </w:t>
      </w:r>
      <w:r w:rsidR="00043B45" w:rsidRPr="00043B45">
        <w:rPr>
          <w:sz w:val="28"/>
          <w:szCs w:val="28"/>
        </w:rPr>
        <w:t>по предмету закупки «Оказание информационных услуг и услуг таможенного представителя»</w:t>
      </w:r>
      <w:r w:rsidR="00043B45">
        <w:rPr>
          <w:sz w:val="28"/>
          <w:szCs w:val="28"/>
        </w:rPr>
        <w:t>.</w:t>
      </w:r>
    </w:p>
    <w:p w:rsidR="004D7CFF" w:rsidRPr="004D7CFF" w:rsidRDefault="004D7CFF" w:rsidP="004D7CFF">
      <w:pPr>
        <w:pStyle w:val="Default"/>
        <w:ind w:firstLine="708"/>
        <w:rPr>
          <w:sz w:val="28"/>
          <w:szCs w:val="28"/>
        </w:rPr>
      </w:pPr>
    </w:p>
    <w:p w:rsidR="009B3D96" w:rsidRPr="009E455C" w:rsidRDefault="004D7CFF" w:rsidP="004D7CF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7CFF">
        <w:rPr>
          <w:rFonts w:ascii="Times New Roman" w:hAnsi="Times New Roman" w:cs="Times New Roman"/>
          <w:sz w:val="28"/>
          <w:szCs w:val="28"/>
        </w:rPr>
        <w:t>Рассмотрени</w:t>
      </w:r>
      <w:r>
        <w:rPr>
          <w:rFonts w:ascii="Times New Roman" w:hAnsi="Times New Roman" w:cs="Times New Roman"/>
          <w:sz w:val="28"/>
          <w:szCs w:val="28"/>
        </w:rPr>
        <w:t xml:space="preserve">е жалобы по существу состоится </w:t>
      </w:r>
      <w:r w:rsidR="005E4E26" w:rsidRPr="005E4E26">
        <w:rPr>
          <w:rFonts w:ascii="Times New Roman" w:hAnsi="Times New Roman" w:cs="Times New Roman"/>
          <w:sz w:val="28"/>
          <w:szCs w:val="28"/>
        </w:rPr>
        <w:t>02</w:t>
      </w:r>
      <w:r w:rsidRPr="004D7CFF">
        <w:rPr>
          <w:rFonts w:ascii="Times New Roman" w:hAnsi="Times New Roman" w:cs="Times New Roman"/>
          <w:sz w:val="28"/>
          <w:szCs w:val="28"/>
        </w:rPr>
        <w:t xml:space="preserve"> </w:t>
      </w:r>
      <w:r w:rsidR="005E4E26">
        <w:rPr>
          <w:rFonts w:ascii="Times New Roman" w:hAnsi="Times New Roman" w:cs="Times New Roman"/>
          <w:sz w:val="28"/>
          <w:szCs w:val="28"/>
        </w:rPr>
        <w:t>апреля</w:t>
      </w:r>
      <w:r w:rsidRPr="004D7CFF">
        <w:rPr>
          <w:rFonts w:ascii="Times New Roman" w:hAnsi="Times New Roman" w:cs="Times New Roman"/>
          <w:sz w:val="28"/>
          <w:szCs w:val="28"/>
        </w:rPr>
        <w:t xml:space="preserve"> 201</w:t>
      </w:r>
      <w:r w:rsidR="00043B4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в 1</w:t>
      </w:r>
      <w:r w:rsidR="005E4E26">
        <w:rPr>
          <w:rFonts w:ascii="Times New Roman" w:hAnsi="Times New Roman" w:cs="Times New Roman"/>
          <w:sz w:val="28"/>
          <w:szCs w:val="28"/>
        </w:rPr>
        <w:t>1</w:t>
      </w:r>
      <w:r w:rsidRPr="004D7CFF">
        <w:rPr>
          <w:rFonts w:ascii="Times New Roman" w:hAnsi="Times New Roman" w:cs="Times New Roman"/>
          <w:sz w:val="28"/>
          <w:szCs w:val="28"/>
        </w:rPr>
        <w:t>:</w:t>
      </w:r>
      <w:r w:rsidR="005E4E26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</w:t>
      </w:r>
      <w:r w:rsidRPr="004D7CFF">
        <w:rPr>
          <w:rFonts w:ascii="Times New Roman" w:hAnsi="Times New Roman" w:cs="Times New Roman"/>
          <w:sz w:val="28"/>
          <w:szCs w:val="28"/>
        </w:rPr>
        <w:t xml:space="preserve"> по адресу Московского УФАС России.</w:t>
      </w:r>
    </w:p>
    <w:p w:rsidR="009E455C" w:rsidRPr="009E455C" w:rsidRDefault="00043B45" w:rsidP="004D7CFF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Текст жалобы опубликован</w:t>
      </w:r>
      <w:r w:rsidR="009E455C">
        <w:rPr>
          <w:rFonts w:ascii="Times New Roman" w:hAnsi="Times New Roman" w:cs="Times New Roman"/>
          <w:sz w:val="28"/>
          <w:szCs w:val="28"/>
        </w:rPr>
        <w:t xml:space="preserve"> отдельным файл</w:t>
      </w:r>
      <w:r w:rsidR="00416716">
        <w:rPr>
          <w:rFonts w:ascii="Times New Roman" w:hAnsi="Times New Roman" w:cs="Times New Roman"/>
          <w:sz w:val="28"/>
          <w:szCs w:val="28"/>
        </w:rPr>
        <w:t>о</w:t>
      </w:r>
      <w:r w:rsidR="009E455C">
        <w:rPr>
          <w:rFonts w:ascii="Times New Roman" w:hAnsi="Times New Roman" w:cs="Times New Roman"/>
          <w:sz w:val="28"/>
          <w:szCs w:val="28"/>
        </w:rPr>
        <w:t>м.</w:t>
      </w:r>
    </w:p>
    <w:sectPr w:rsidR="009E455C" w:rsidRPr="009E4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CFF"/>
    <w:rsid w:val="00043B45"/>
    <w:rsid w:val="000E5390"/>
    <w:rsid w:val="00416716"/>
    <w:rsid w:val="004D7CFF"/>
    <w:rsid w:val="005E4E26"/>
    <w:rsid w:val="009B3D96"/>
    <w:rsid w:val="009E455C"/>
    <w:rsid w:val="00C2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68700-601A-44EF-A509-1A2CDFE8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7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43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3B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Бельчич Сергей Игоревич</dc:creator>
  <cp:lastModifiedBy>Бельчич Сергей Игоревич</cp:lastModifiedBy>
  <cp:revision>2</cp:revision>
  <cp:lastPrinted>2018-03-12T13:35:00Z</cp:lastPrinted>
  <dcterms:created xsi:type="dcterms:W3CDTF">2018-04-02T07:16:00Z</dcterms:created>
  <dcterms:modified xsi:type="dcterms:W3CDTF">2018-04-02T07:16:00Z</dcterms:modified>
</cp:coreProperties>
</file>